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F5680" w:rsidR="00DF5680" w:rsidP="00DF5680" w:rsidRDefault="006561BF" w14:paraId="216413BF" w14:textId="77777777">
      <w:pPr>
        <w:spacing w:after="0" w:line="240" w:lineRule="auto"/>
        <w:jc w:val="center"/>
        <w:rPr>
          <w:b/>
        </w:rPr>
      </w:pPr>
      <w:r w:rsidRPr="624C403B" w:rsidR="624C403B">
        <w:rPr>
          <w:b w:val="1"/>
          <w:bCs w:val="1"/>
        </w:rPr>
        <w:t>PSO Meeting</w:t>
      </w:r>
    </w:p>
    <w:p w:rsidR="624C403B" w:rsidP="624C403B" w:rsidRDefault="624C403B" w14:noSpellErr="1" w14:paraId="1F85450C" w14:textId="7FC5BAE1">
      <w:pPr>
        <w:pStyle w:val="Normal"/>
        <w:bidi w:val="0"/>
        <w:spacing w:before="0" w:beforeAutospacing="off" w:after="0" w:afterAutospacing="off" w:line="240" w:lineRule="auto"/>
        <w:ind w:left="0" w:right="0"/>
        <w:jc w:val="center"/>
      </w:pPr>
      <w:r w:rsidRPr="624C403B" w:rsidR="624C403B">
        <w:rPr>
          <w:b w:val="1"/>
          <w:bCs w:val="1"/>
        </w:rPr>
        <w:t>February 16, 2018</w:t>
      </w:r>
    </w:p>
    <w:p w:rsidR="006561BF" w:rsidP="00DF5680" w:rsidRDefault="00DF5680" w14:paraId="216413C1" w14:textId="77777777">
      <w:pPr>
        <w:spacing w:line="240" w:lineRule="auto"/>
        <w:jc w:val="center"/>
        <w:rPr>
          <w:b/>
        </w:rPr>
      </w:pPr>
      <w:r w:rsidRPr="624C403B" w:rsidR="624C403B">
        <w:rPr>
          <w:b w:val="1"/>
          <w:bCs w:val="1"/>
        </w:rPr>
        <w:t>Mary Woodward Cafeteria, 8:30am</w:t>
      </w:r>
    </w:p>
    <w:p w:rsidR="624C403B" w:rsidP="624C403B" w:rsidRDefault="624C403B" w14:paraId="0D5084A1" w14:textId="60799152">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624C403B" w:rsidR="624C403B">
        <w:rPr>
          <w:rFonts w:ascii="Calibri" w:hAnsi="Calibri" w:eastAsia="Calibri" w:cs="Calibri"/>
          <w:b w:val="0"/>
          <w:bCs w:val="0"/>
          <w:i w:val="0"/>
          <w:iCs w:val="0"/>
          <w:noProof w:val="0"/>
          <w:color w:val="000000" w:themeColor="text1" w:themeTint="FF" w:themeShade="FF"/>
          <w:sz w:val="21"/>
          <w:szCs w:val="21"/>
          <w:lang w:val="en-US"/>
        </w:rPr>
        <w:t>Board Members</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  Megan Van De </w:t>
      </w:r>
      <w:proofErr w:type="spellStart"/>
      <w:r w:rsidRPr="624C403B" w:rsidR="624C403B">
        <w:rPr>
          <w:rFonts w:ascii="Calibri" w:hAnsi="Calibri" w:eastAsia="Calibri" w:cs="Calibri"/>
          <w:b w:val="0"/>
          <w:bCs w:val="0"/>
          <w:i w:val="0"/>
          <w:iCs w:val="0"/>
          <w:noProof w:val="0"/>
          <w:color w:val="000000" w:themeColor="text1" w:themeTint="FF" w:themeShade="FF"/>
          <w:sz w:val="21"/>
          <w:szCs w:val="21"/>
          <w:lang w:val="en-US"/>
        </w:rPr>
        <w:t>Pitte</w:t>
      </w:r>
      <w:proofErr w:type="spellEnd"/>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 Tracy Johnson, Wendy Jenkins, Cody Melby, Anna </w:t>
      </w:r>
      <w:proofErr w:type="spellStart"/>
      <w:r w:rsidRPr="624C403B" w:rsidR="624C403B">
        <w:rPr>
          <w:rFonts w:ascii="Calibri" w:hAnsi="Calibri" w:eastAsia="Calibri" w:cs="Calibri"/>
          <w:b w:val="0"/>
          <w:bCs w:val="0"/>
          <w:i w:val="0"/>
          <w:iCs w:val="0"/>
          <w:noProof w:val="0"/>
          <w:color w:val="000000" w:themeColor="text1" w:themeTint="FF" w:themeShade="FF"/>
          <w:sz w:val="21"/>
          <w:szCs w:val="21"/>
          <w:lang w:val="en-US"/>
        </w:rPr>
        <w:t>Dodds</w:t>
      </w:r>
      <w:proofErr w:type="spellEnd"/>
      <w:r w:rsidRPr="624C403B" w:rsidR="624C403B">
        <w:rPr>
          <w:rFonts w:ascii="Calibri" w:hAnsi="Calibri" w:eastAsia="Calibri" w:cs="Calibri"/>
          <w:b w:val="0"/>
          <w:bCs w:val="0"/>
          <w:i w:val="0"/>
          <w:iCs w:val="0"/>
          <w:noProof w:val="0"/>
          <w:color w:val="000000" w:themeColor="text1" w:themeTint="FF" w:themeShade="FF"/>
          <w:sz w:val="21"/>
          <w:szCs w:val="21"/>
          <w:lang w:val="en-US"/>
        </w:rPr>
        <w:t>, Shelly Smelser</w:t>
      </w:r>
    </w:p>
    <w:p w:rsidR="624C403B" w:rsidP="624C403B" w:rsidRDefault="624C403B" w14:noSpellErr="1" w14:paraId="42B4FFB4" w14:textId="661415E2">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624C403B" w:rsidR="624C403B">
        <w:rPr>
          <w:rFonts w:ascii="Calibri" w:hAnsi="Calibri" w:eastAsia="Calibri" w:cs="Calibri"/>
          <w:b w:val="1"/>
          <w:bCs w:val="1"/>
          <w:i w:val="0"/>
          <w:iCs w:val="0"/>
          <w:noProof w:val="0"/>
          <w:color w:val="000000" w:themeColor="text1" w:themeTint="FF" w:themeShade="FF"/>
          <w:sz w:val="21"/>
          <w:szCs w:val="21"/>
          <w:lang w:val="en-US"/>
        </w:rPr>
        <w:t>Minutes:</w:t>
      </w:r>
    </w:p>
    <w:p w:rsidR="624C403B" w:rsidP="624C403B" w:rsidRDefault="624C403B" w14:noSpellErr="1" w14:paraId="0024460B" w14:textId="23A62354">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The Minutes from </w:t>
      </w:r>
      <w:r w:rsidRPr="624C403B" w:rsidR="624C403B">
        <w:rPr>
          <w:rFonts w:ascii="Calibri" w:hAnsi="Calibri" w:eastAsia="Calibri" w:cs="Calibri"/>
          <w:b w:val="0"/>
          <w:bCs w:val="0"/>
          <w:i w:val="0"/>
          <w:iCs w:val="0"/>
          <w:noProof w:val="0"/>
          <w:color w:val="000000" w:themeColor="text1" w:themeTint="FF" w:themeShade="FF"/>
          <w:sz w:val="21"/>
          <w:szCs w:val="21"/>
          <w:lang w:val="en-US"/>
        </w:rPr>
        <w:t>January 19, 2018 were</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 read and approved.</w:t>
      </w:r>
    </w:p>
    <w:p w:rsidR="624C403B" w:rsidP="624C403B" w:rsidRDefault="624C403B" w14:noSpellErr="1" w14:paraId="5E48FDA9" w14:textId="508FFFB7">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624C403B" w:rsidR="624C403B">
        <w:rPr>
          <w:rFonts w:ascii="Calibri" w:hAnsi="Calibri" w:eastAsia="Calibri" w:cs="Calibri"/>
          <w:b w:val="1"/>
          <w:bCs w:val="1"/>
          <w:i w:val="0"/>
          <w:iCs w:val="0"/>
          <w:noProof w:val="0"/>
          <w:color w:val="000000" w:themeColor="text1" w:themeTint="FF" w:themeShade="FF"/>
          <w:sz w:val="21"/>
          <w:szCs w:val="21"/>
          <w:lang w:val="en-US"/>
        </w:rPr>
        <w:t>Treasurer’s Report:</w:t>
      </w:r>
    </w:p>
    <w:p w:rsidR="624C403B" w:rsidP="624C403B" w:rsidRDefault="624C403B" w14:noSpellErr="1" w14:paraId="1240FBB5" w14:textId="46C9C50F">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The report through </w:t>
      </w:r>
      <w:r w:rsidRPr="624C403B" w:rsidR="624C403B">
        <w:rPr>
          <w:rFonts w:ascii="Calibri" w:hAnsi="Calibri" w:eastAsia="Calibri" w:cs="Calibri"/>
          <w:b w:val="0"/>
          <w:bCs w:val="0"/>
          <w:i w:val="0"/>
          <w:iCs w:val="0"/>
          <w:noProof w:val="0"/>
          <w:color w:val="000000" w:themeColor="text1" w:themeTint="FF" w:themeShade="FF"/>
          <w:sz w:val="21"/>
          <w:szCs w:val="21"/>
          <w:lang w:val="en-US"/>
        </w:rPr>
        <w:t>February 16,</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 2018</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 was reviewed.  The Chipotle fundraiser raised $375, and the Orchard Supply Hardware event raised $220.  Scrip has raised around </w:t>
      </w:r>
      <w:r w:rsidRPr="624C403B" w:rsidR="624C403B">
        <w:rPr>
          <w:rFonts w:ascii="Calibri" w:hAnsi="Calibri" w:eastAsia="Calibri" w:cs="Calibri"/>
          <w:b w:val="0"/>
          <w:bCs w:val="0"/>
          <w:i w:val="0"/>
          <w:iCs w:val="0"/>
          <w:noProof w:val="0"/>
          <w:color w:val="000000" w:themeColor="text1" w:themeTint="FF" w:themeShade="FF"/>
          <w:sz w:val="21"/>
          <w:szCs w:val="21"/>
          <w:lang w:val="en-US"/>
        </w:rPr>
        <w:t>$1,100 year</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 to date.  The Mary Woodward library used $936 of its funds to purchase new books.  </w:t>
      </w:r>
    </w:p>
    <w:p w:rsidR="624C403B" w:rsidP="624C403B" w:rsidRDefault="624C403B" w14:noSpellErr="1" w14:paraId="0D919634" w14:textId="78528356">
      <w:pPr>
        <w:pStyle w:val="Normal"/>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624C403B" w:rsidR="624C403B">
        <w:rPr>
          <w:rFonts w:ascii="Calibri" w:hAnsi="Calibri" w:eastAsia="Calibri" w:cs="Calibri"/>
          <w:b w:val="0"/>
          <w:bCs w:val="0"/>
          <w:i w:val="0"/>
          <w:iCs w:val="0"/>
          <w:noProof w:val="0"/>
          <w:color w:val="000000" w:themeColor="text1" w:themeTint="FF" w:themeShade="FF"/>
          <w:sz w:val="21"/>
          <w:szCs w:val="21"/>
          <w:lang w:val="en-US"/>
        </w:rPr>
        <w:t>Treasurer Tracy Johnson also talked about bookkeeping and W9 practices.  She emphasized that all money used for events should b</w:t>
      </w:r>
      <w:r w:rsidRPr="624C403B" w:rsidR="624C403B">
        <w:rPr>
          <w:rFonts w:ascii="Calibri" w:hAnsi="Calibri" w:eastAsia="Calibri" w:cs="Calibri"/>
          <w:b w:val="0"/>
          <w:bCs w:val="0"/>
          <w:i w:val="0"/>
          <w:iCs w:val="0"/>
          <w:noProof w:val="0"/>
          <w:color w:val="000000" w:themeColor="text1" w:themeTint="FF" w:themeShade="FF"/>
          <w:sz w:val="21"/>
          <w:szCs w:val="21"/>
          <w:lang w:val="en-US"/>
        </w:rPr>
        <w:t>e</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 </w:t>
      </w:r>
      <w:r w:rsidRPr="624C403B" w:rsidR="624C403B">
        <w:rPr>
          <w:rFonts w:ascii="Calibri" w:hAnsi="Calibri" w:eastAsia="Calibri" w:cs="Calibri"/>
          <w:b w:val="0"/>
          <w:bCs w:val="0"/>
          <w:i w:val="0"/>
          <w:iCs w:val="0"/>
          <w:noProof w:val="0"/>
          <w:color w:val="000000" w:themeColor="text1" w:themeTint="FF" w:themeShade="FF"/>
          <w:sz w:val="21"/>
          <w:szCs w:val="21"/>
          <w:lang w:val="en-US"/>
        </w:rPr>
        <w:t>r</w:t>
      </w:r>
      <w:r w:rsidRPr="624C403B" w:rsidR="624C403B">
        <w:rPr>
          <w:rFonts w:ascii="Calibri" w:hAnsi="Calibri" w:eastAsia="Calibri" w:cs="Calibri"/>
          <w:b w:val="0"/>
          <w:bCs w:val="0"/>
          <w:i w:val="0"/>
          <w:iCs w:val="0"/>
          <w:noProof w:val="0"/>
          <w:color w:val="000000" w:themeColor="text1" w:themeTint="FF" w:themeShade="FF"/>
          <w:sz w:val="21"/>
          <w:szCs w:val="21"/>
          <w:lang w:val="en-US"/>
        </w:rPr>
        <w:t>u</w:t>
      </w:r>
      <w:r w:rsidRPr="624C403B" w:rsidR="624C403B">
        <w:rPr>
          <w:rFonts w:ascii="Calibri" w:hAnsi="Calibri" w:eastAsia="Calibri" w:cs="Calibri"/>
          <w:b w:val="0"/>
          <w:bCs w:val="0"/>
          <w:i w:val="0"/>
          <w:iCs w:val="0"/>
          <w:noProof w:val="0"/>
          <w:color w:val="000000" w:themeColor="text1" w:themeTint="FF" w:themeShade="FF"/>
          <w:sz w:val="21"/>
          <w:szCs w:val="21"/>
          <w:lang w:val="en-US"/>
        </w:rPr>
        <w:t>n</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 </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through the PSO.  It is much easier to keep track of expenses by </w:t>
      </w:r>
      <w:r w:rsidRPr="624C403B" w:rsidR="624C403B">
        <w:rPr>
          <w:rFonts w:ascii="Calibri" w:hAnsi="Calibri" w:eastAsia="Calibri" w:cs="Calibri"/>
          <w:b w:val="0"/>
          <w:bCs w:val="0"/>
          <w:i w:val="0"/>
          <w:iCs w:val="0"/>
          <w:noProof w:val="0"/>
          <w:color w:val="000000" w:themeColor="text1" w:themeTint="FF" w:themeShade="FF"/>
          <w:sz w:val="21"/>
          <w:szCs w:val="21"/>
          <w:lang w:val="en-US"/>
        </w:rPr>
        <w:t>asking for a check from the PSO to directly make a purchase than pa</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ying in cash for items and </w:t>
      </w:r>
      <w:r w:rsidRPr="624C403B" w:rsidR="624C403B">
        <w:rPr>
          <w:rFonts w:ascii="Calibri" w:hAnsi="Calibri" w:eastAsia="Calibri" w:cs="Calibri"/>
          <w:b w:val="0"/>
          <w:bCs w:val="0"/>
          <w:i w:val="0"/>
          <w:iCs w:val="0"/>
          <w:noProof w:val="0"/>
          <w:color w:val="000000" w:themeColor="text1" w:themeTint="FF" w:themeShade="FF"/>
          <w:sz w:val="21"/>
          <w:szCs w:val="21"/>
          <w:lang w:val="en-US"/>
        </w:rPr>
        <w:t>asking for a refund.  Extra 1099 tax forms must be filled out and bookkeeping is more complex in the latter situation.</w:t>
      </w:r>
    </w:p>
    <w:p w:rsidR="624C403B" w:rsidP="624C403B" w:rsidRDefault="624C403B" w14:noSpellErr="1" w14:paraId="2A6B9F54" w14:textId="1FDDAC97">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624C403B" w:rsidR="624C403B">
        <w:rPr>
          <w:rFonts w:ascii="Calibri" w:hAnsi="Calibri" w:eastAsia="Calibri" w:cs="Calibri"/>
          <w:b w:val="1"/>
          <w:bCs w:val="1"/>
          <w:i w:val="0"/>
          <w:iCs w:val="0"/>
          <w:noProof w:val="0"/>
          <w:color w:val="000000" w:themeColor="text1" w:themeTint="FF" w:themeShade="FF"/>
          <w:sz w:val="21"/>
          <w:szCs w:val="21"/>
          <w:lang w:val="en-US"/>
        </w:rPr>
        <w:t>Principal’s Report:</w:t>
      </w:r>
    </w:p>
    <w:p w:rsidR="624C403B" w:rsidP="624C403B" w:rsidRDefault="624C403B" w14:noSpellErr="1" w14:paraId="22A3AFDD" w14:textId="46210869">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1"/>
          <w:szCs w:val="21"/>
          <w:lang w:val="en-US"/>
        </w:rPr>
      </w:pPr>
      <w:r w:rsidRPr="624C403B" w:rsidR="624C403B">
        <w:rPr>
          <w:rFonts w:ascii="Calibri" w:hAnsi="Calibri" w:eastAsia="Calibri" w:cs="Calibri"/>
          <w:b w:val="0"/>
          <w:bCs w:val="0"/>
          <w:i w:val="0"/>
          <w:iCs w:val="0"/>
          <w:noProof w:val="0"/>
          <w:color w:val="000000" w:themeColor="text1" w:themeTint="FF" w:themeShade="FF"/>
          <w:sz w:val="21"/>
          <w:szCs w:val="21"/>
          <w:lang w:val="en-US"/>
        </w:rPr>
        <w:t>Mrs. Jennifer Cannon (5</w:t>
      </w:r>
      <w:r w:rsidRPr="624C403B" w:rsidR="624C403B">
        <w:rPr>
          <w:rFonts w:ascii="Calibri" w:hAnsi="Calibri" w:eastAsia="Calibri" w:cs="Calibri"/>
          <w:b w:val="0"/>
          <w:bCs w:val="0"/>
          <w:i w:val="0"/>
          <w:iCs w:val="0"/>
          <w:noProof w:val="0"/>
          <w:color w:val="000000" w:themeColor="text1" w:themeTint="FF" w:themeShade="FF"/>
          <w:sz w:val="21"/>
          <w:szCs w:val="21"/>
          <w:vertAlign w:val="superscript"/>
          <w:lang w:val="en-US"/>
        </w:rPr>
        <w:t>th</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 Grade Teacher) and Kasey Fernandez (District Library Specialist) discussed the creation of a Makerspace in the MW library.  Mrs. Cannon applied </w:t>
      </w:r>
      <w:r w:rsidRPr="624C403B" w:rsidR="624C403B">
        <w:rPr>
          <w:rFonts w:ascii="Calibri" w:hAnsi="Calibri" w:eastAsia="Calibri" w:cs="Calibri"/>
          <w:b w:val="0"/>
          <w:bCs w:val="0"/>
          <w:i w:val="0"/>
          <w:iCs w:val="0"/>
          <w:noProof w:val="0"/>
          <w:color w:val="000000" w:themeColor="text1" w:themeTint="FF" w:themeShade="FF"/>
          <w:sz w:val="21"/>
          <w:szCs w:val="21"/>
          <w:lang w:val="en-US"/>
        </w:rPr>
        <w:t>for</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 and</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 received a $5000 grant from The Foundation for Tigard Tualatin Schools to create the space.  It will be a central hub in the library where students can work on STEAM skills, while</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 building, engineering, critically thinking, collaborating, and learning how to fail and try again.  She has also applied for another $4000 from the district.  The project is still in its beginning planning stages, but we are excited about all the possibilities.</w:t>
      </w:r>
    </w:p>
    <w:p w:rsidR="624C403B" w:rsidP="624C403B" w:rsidRDefault="624C403B" w14:noSpellErr="1" w14:paraId="013930B3" w14:textId="2260B40A">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624C403B" w:rsidR="624C403B">
        <w:rPr>
          <w:rFonts w:ascii="Calibri" w:hAnsi="Calibri" w:eastAsia="Calibri" w:cs="Calibri"/>
          <w:b w:val="1"/>
          <w:bCs w:val="1"/>
          <w:i w:val="0"/>
          <w:iCs w:val="0"/>
          <w:noProof w:val="0"/>
          <w:color w:val="000000" w:themeColor="text1" w:themeTint="FF" w:themeShade="FF"/>
          <w:sz w:val="21"/>
          <w:szCs w:val="21"/>
          <w:lang w:val="en-US"/>
        </w:rPr>
        <w:t>Old Business:</w:t>
      </w:r>
    </w:p>
    <w:p w:rsidR="624C403B" w:rsidP="624C403B" w:rsidRDefault="624C403B" w14:noSpellErr="1" w14:paraId="33A98E16" w14:textId="05DF6BF3">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624C403B" w:rsidR="624C403B">
        <w:rPr>
          <w:rFonts w:ascii="Calibri" w:hAnsi="Calibri" w:eastAsia="Calibri" w:cs="Calibri"/>
          <w:b w:val="0"/>
          <w:bCs w:val="0"/>
          <w:i w:val="0"/>
          <w:iCs w:val="0"/>
          <w:noProof w:val="0"/>
          <w:color w:val="000000" w:themeColor="text1" w:themeTint="FF" w:themeShade="FF"/>
          <w:sz w:val="21"/>
          <w:szCs w:val="21"/>
          <w:lang w:val="en-US"/>
        </w:rPr>
        <w:t>None</w:t>
      </w:r>
    </w:p>
    <w:p w:rsidR="624C403B" w:rsidP="624C403B" w:rsidRDefault="624C403B" w14:noSpellErr="1" w14:paraId="06171F5E" w14:textId="64B6C74E">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624C403B" w:rsidR="624C403B">
        <w:rPr>
          <w:rFonts w:ascii="Calibri" w:hAnsi="Calibri" w:eastAsia="Calibri" w:cs="Calibri"/>
          <w:b w:val="1"/>
          <w:bCs w:val="1"/>
          <w:i w:val="0"/>
          <w:iCs w:val="0"/>
          <w:noProof w:val="0"/>
          <w:color w:val="000000" w:themeColor="text1" w:themeTint="FF" w:themeShade="FF"/>
          <w:sz w:val="21"/>
          <w:szCs w:val="21"/>
          <w:lang w:val="en-US"/>
        </w:rPr>
        <w:t>New Business:</w:t>
      </w:r>
    </w:p>
    <w:p w:rsidR="624C403B" w:rsidP="624C403B" w:rsidRDefault="624C403B" w14:noSpellErr="1" w14:paraId="3DEF6142" w14:textId="374E61F8">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1"/>
          <w:szCs w:val="21"/>
          <w:lang w:val="en-US"/>
        </w:rPr>
      </w:pPr>
      <w:r w:rsidRPr="624C403B" w:rsidR="624C403B">
        <w:rPr>
          <w:rFonts w:ascii="Calibri" w:hAnsi="Calibri" w:eastAsia="Calibri" w:cs="Calibri"/>
          <w:b w:val="1"/>
          <w:bCs w:val="1"/>
          <w:i w:val="0"/>
          <w:iCs w:val="0"/>
          <w:noProof w:val="0"/>
          <w:color w:val="000000" w:themeColor="text1" w:themeTint="FF" w:themeShade="FF"/>
          <w:sz w:val="21"/>
          <w:szCs w:val="21"/>
          <w:lang w:val="en-US"/>
        </w:rPr>
        <w:t xml:space="preserve">Adrenaline </w:t>
      </w:r>
      <w:r w:rsidRPr="624C403B" w:rsidR="624C403B">
        <w:rPr>
          <w:rFonts w:ascii="Calibri" w:hAnsi="Calibri" w:eastAsia="Calibri" w:cs="Calibri"/>
          <w:b w:val="1"/>
          <w:bCs w:val="1"/>
          <w:i w:val="0"/>
          <w:iCs w:val="0"/>
          <w:noProof w:val="0"/>
          <w:color w:val="000000" w:themeColor="text1" w:themeTint="FF" w:themeShade="FF"/>
          <w:sz w:val="21"/>
          <w:szCs w:val="21"/>
          <w:lang w:val="en-US"/>
        </w:rPr>
        <w:t>Fundraising</w:t>
      </w:r>
      <w:r w:rsidRPr="624C403B" w:rsidR="624C403B">
        <w:rPr>
          <w:rFonts w:ascii="Calibri" w:hAnsi="Calibri" w:eastAsia="Calibri" w:cs="Calibri"/>
          <w:b w:val="1"/>
          <w:bCs w:val="1"/>
          <w:i w:val="0"/>
          <w:iCs w:val="0"/>
          <w:noProof w:val="0"/>
          <w:color w:val="000000" w:themeColor="text1" w:themeTint="FF" w:themeShade="FF"/>
          <w:sz w:val="21"/>
          <w:szCs w:val="21"/>
          <w:lang w:val="en-US"/>
        </w:rPr>
        <w:t xml:space="preserve">- </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Adam </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Baxter of Adrenaline Fundraising spoke about his </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business's fundraising model. </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 It is an </w:t>
      </w:r>
      <w:r w:rsidRPr="624C403B" w:rsidR="624C403B">
        <w:rPr>
          <w:rFonts w:ascii="Calibri" w:hAnsi="Calibri" w:eastAsia="Calibri" w:cs="Calibri"/>
          <w:b w:val="0"/>
          <w:bCs w:val="0"/>
          <w:i w:val="0"/>
          <w:iCs w:val="0"/>
          <w:noProof w:val="0"/>
          <w:color w:val="000000" w:themeColor="text1" w:themeTint="FF" w:themeShade="FF"/>
          <w:sz w:val="21"/>
          <w:szCs w:val="21"/>
          <w:lang w:val="en-US"/>
        </w:rPr>
        <w:t>all-inclusive</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 fundraiser:  </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their employees do a </w:t>
      </w:r>
      <w:r w:rsidRPr="624C403B" w:rsidR="624C403B">
        <w:rPr>
          <w:rFonts w:ascii="Calibri" w:hAnsi="Calibri" w:eastAsia="Calibri" w:cs="Calibri"/>
          <w:b w:val="0"/>
          <w:bCs w:val="0"/>
          <w:i w:val="0"/>
          <w:iCs w:val="0"/>
          <w:noProof w:val="0"/>
          <w:color w:val="000000" w:themeColor="text1" w:themeTint="FF" w:themeShade="FF"/>
          <w:sz w:val="21"/>
          <w:szCs w:val="21"/>
          <w:lang w:val="en-US"/>
        </w:rPr>
        <w:t>15- minute</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 assembly with the kids, hand out envelopes, the students sell for 2 weeks, they collect the money, and 2 weeks later the company delivers the product and student prizes.  Cookies sell for $20 and the school makes $8.  In the </w:t>
      </w:r>
      <w:r w:rsidRPr="624C403B" w:rsidR="624C403B">
        <w:rPr>
          <w:rFonts w:ascii="Calibri" w:hAnsi="Calibri" w:eastAsia="Calibri" w:cs="Calibri"/>
          <w:b w:val="0"/>
          <w:bCs w:val="0"/>
          <w:i w:val="0"/>
          <w:iCs w:val="0"/>
          <w:noProof w:val="0"/>
          <w:color w:val="000000" w:themeColor="text1" w:themeTint="FF" w:themeShade="FF"/>
          <w:sz w:val="21"/>
          <w:szCs w:val="21"/>
          <w:lang w:val="en-US"/>
        </w:rPr>
        <w:t>2-week</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 period, schools typically raise $8,000-$12,000.</w:t>
      </w:r>
    </w:p>
    <w:p w:rsidR="624C403B" w:rsidP="624C403B" w:rsidRDefault="624C403B" w14:noSpellErr="1" w14:paraId="2B071EF8" w14:textId="7779ECCC">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1"/>
          <w:szCs w:val="21"/>
          <w:lang w:val="en-US"/>
        </w:rPr>
      </w:pPr>
      <w:r w:rsidRPr="624C403B" w:rsidR="624C403B">
        <w:rPr>
          <w:rFonts w:ascii="Calibri" w:hAnsi="Calibri" w:eastAsia="Calibri" w:cs="Calibri"/>
          <w:b w:val="1"/>
          <w:bCs w:val="1"/>
          <w:i w:val="0"/>
          <w:iCs w:val="0"/>
          <w:noProof w:val="0"/>
          <w:color w:val="000000" w:themeColor="text1" w:themeTint="FF" w:themeShade="FF"/>
          <w:sz w:val="21"/>
          <w:szCs w:val="21"/>
          <w:lang w:val="en-US"/>
        </w:rPr>
        <w:t>Daughter Dance</w:t>
      </w:r>
      <w:r w:rsidRPr="624C403B" w:rsidR="624C403B">
        <w:rPr>
          <w:rFonts w:ascii="Calibri" w:hAnsi="Calibri" w:eastAsia="Calibri" w:cs="Calibri"/>
          <w:b w:val="1"/>
          <w:bCs w:val="1"/>
          <w:i w:val="0"/>
          <w:iCs w:val="0"/>
          <w:noProof w:val="0"/>
          <w:color w:val="000000" w:themeColor="text1" w:themeTint="FF" w:themeShade="FF"/>
          <w:sz w:val="21"/>
          <w:szCs w:val="21"/>
          <w:lang w:val="en-US"/>
        </w:rPr>
        <w:t>-</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 The </w:t>
      </w:r>
      <w:r w:rsidRPr="624C403B" w:rsidR="624C403B">
        <w:rPr>
          <w:rFonts w:ascii="Calibri" w:hAnsi="Calibri" w:eastAsia="Calibri" w:cs="Calibri"/>
          <w:b w:val="0"/>
          <w:bCs w:val="0"/>
          <w:i w:val="0"/>
          <w:iCs w:val="0"/>
          <w:noProof w:val="0"/>
          <w:color w:val="000000" w:themeColor="text1" w:themeTint="FF" w:themeShade="FF"/>
          <w:sz w:val="21"/>
          <w:szCs w:val="21"/>
          <w:lang w:val="en-US"/>
        </w:rPr>
        <w:t>dance</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 was very popular and made a $2077 </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profit.  </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The Tigard High School National Honor Society was a great help with decorating and running the dance.  Many people waited until the dance to purchase tickets, so the line was long and people had to wait about 10 minutes to get into the dance.  The line for pictures was </w:t>
      </w:r>
      <w:proofErr w:type="gramStart"/>
      <w:r w:rsidRPr="624C403B" w:rsidR="624C403B">
        <w:rPr>
          <w:rFonts w:ascii="Calibri" w:hAnsi="Calibri" w:eastAsia="Calibri" w:cs="Calibri"/>
          <w:b w:val="0"/>
          <w:bCs w:val="0"/>
          <w:i w:val="0"/>
          <w:iCs w:val="0"/>
          <w:noProof w:val="0"/>
          <w:color w:val="000000" w:themeColor="text1" w:themeTint="FF" w:themeShade="FF"/>
          <w:sz w:val="21"/>
          <w:szCs w:val="21"/>
          <w:lang w:val="en-US"/>
        </w:rPr>
        <w:t>also</w:t>
      </w:r>
      <w:proofErr w:type="gramEnd"/>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 quite long.  Next year, we need to emphasize the presale tickets and maybe hire a second photographer.  </w:t>
      </w:r>
    </w:p>
    <w:p w:rsidR="624C403B" w:rsidP="624C403B" w:rsidRDefault="624C403B" w14:noSpellErr="1" w14:paraId="308A1B72" w14:textId="6CB2A2F8">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1"/>
          <w:szCs w:val="21"/>
          <w:lang w:val="en-US"/>
        </w:rPr>
      </w:pPr>
      <w:r w:rsidRPr="624C403B" w:rsidR="624C403B">
        <w:rPr>
          <w:rFonts w:ascii="Calibri" w:hAnsi="Calibri" w:eastAsia="Calibri" w:cs="Calibri"/>
          <w:b w:val="1"/>
          <w:bCs w:val="1"/>
          <w:i w:val="0"/>
          <w:iCs w:val="0"/>
          <w:noProof w:val="0"/>
          <w:color w:val="000000" w:themeColor="text1" w:themeTint="FF" w:themeShade="FF"/>
          <w:sz w:val="21"/>
          <w:szCs w:val="21"/>
          <w:lang w:val="en-US"/>
        </w:rPr>
        <w:t>Committee Spots</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 </w:t>
      </w:r>
      <w:r w:rsidRPr="624C403B" w:rsidR="624C403B">
        <w:rPr>
          <w:rFonts w:ascii="Calibri" w:hAnsi="Calibri" w:eastAsia="Calibri" w:cs="Calibri"/>
          <w:b w:val="0"/>
          <w:bCs w:val="0"/>
          <w:i w:val="0"/>
          <w:iCs w:val="0"/>
          <w:noProof w:val="0"/>
          <w:color w:val="000000" w:themeColor="text1" w:themeTint="FF" w:themeShade="FF"/>
          <w:sz w:val="21"/>
          <w:szCs w:val="21"/>
          <w:lang w:val="en-US"/>
        </w:rPr>
        <w:t>A number of spots will be opening up.  An email will be sent out so those volunteer position will hopefully be filled.</w:t>
      </w:r>
    </w:p>
    <w:p w:rsidR="624C403B" w:rsidP="624C403B" w:rsidRDefault="624C403B" w14:noSpellErr="1" w14:paraId="240CF998" w14:textId="32626971">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624C403B" w:rsidR="624C403B">
        <w:rPr>
          <w:rFonts w:ascii="Calibri" w:hAnsi="Calibri" w:eastAsia="Calibri" w:cs="Calibri"/>
          <w:b w:val="1"/>
          <w:bCs w:val="1"/>
          <w:i w:val="0"/>
          <w:iCs w:val="0"/>
          <w:noProof w:val="0"/>
          <w:color w:val="000000" w:themeColor="text1" w:themeTint="FF" w:themeShade="FF"/>
          <w:sz w:val="21"/>
          <w:szCs w:val="21"/>
          <w:lang w:val="en-US"/>
        </w:rPr>
        <w:t>Carnival</w:t>
      </w:r>
      <w:r w:rsidRPr="624C403B" w:rsidR="624C403B">
        <w:rPr>
          <w:rFonts w:ascii="Calibri" w:hAnsi="Calibri" w:eastAsia="Calibri" w:cs="Calibri"/>
          <w:b w:val="1"/>
          <w:bCs w:val="1"/>
          <w:i w:val="0"/>
          <w:iCs w:val="0"/>
          <w:noProof w:val="0"/>
          <w:color w:val="000000" w:themeColor="text1" w:themeTint="FF" w:themeShade="FF"/>
          <w:sz w:val="21"/>
          <w:szCs w:val="21"/>
          <w:lang w:val="en-US"/>
        </w:rPr>
        <w:t xml:space="preserve">- </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Two parents have volunteered </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to </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fill </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committee chair positions.  More are needed to make </w:t>
      </w:r>
      <w:r w:rsidRPr="624C403B" w:rsidR="624C403B">
        <w:rPr>
          <w:rFonts w:ascii="Calibri" w:hAnsi="Calibri" w:eastAsia="Calibri" w:cs="Calibri"/>
          <w:b w:val="0"/>
          <w:bCs w:val="0"/>
          <w:i w:val="0"/>
          <w:iCs w:val="0"/>
          <w:noProof w:val="0"/>
          <w:color w:val="000000" w:themeColor="text1" w:themeTint="FF" w:themeShade="FF"/>
          <w:sz w:val="21"/>
          <w:szCs w:val="21"/>
          <w:lang w:val="en-US"/>
        </w:rPr>
        <w:t>the Carnival a success.</w:t>
      </w:r>
    </w:p>
    <w:p w:rsidR="624C403B" w:rsidP="624C403B" w:rsidRDefault="624C403B" w14:paraId="671290E9" w14:textId="15598EB3">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proofErr w:type="spellStart"/>
      <w:r w:rsidRPr="624C403B" w:rsidR="624C403B">
        <w:rPr>
          <w:rFonts w:ascii="Calibri" w:hAnsi="Calibri" w:eastAsia="Calibri" w:cs="Calibri"/>
          <w:b w:val="1"/>
          <w:bCs w:val="1"/>
          <w:i w:val="0"/>
          <w:iCs w:val="0"/>
          <w:noProof w:val="0"/>
          <w:color w:val="000000" w:themeColor="text1" w:themeTint="FF" w:themeShade="FF"/>
          <w:sz w:val="21"/>
          <w:szCs w:val="21"/>
          <w:lang w:val="en-US"/>
        </w:rPr>
        <w:t>OBoB</w:t>
      </w:r>
      <w:proofErr w:type="spellEnd"/>
      <w:r w:rsidRPr="624C403B" w:rsidR="624C403B">
        <w:rPr>
          <w:rFonts w:ascii="Calibri" w:hAnsi="Calibri" w:eastAsia="Calibri" w:cs="Calibri"/>
          <w:b w:val="1"/>
          <w:bCs w:val="1"/>
          <w:i w:val="0"/>
          <w:iCs w:val="0"/>
          <w:noProof w:val="0"/>
          <w:color w:val="000000" w:themeColor="text1" w:themeTint="FF" w:themeShade="FF"/>
          <w:sz w:val="21"/>
          <w:szCs w:val="21"/>
          <w:lang w:val="en-US"/>
        </w:rPr>
        <w:t xml:space="preserve">- </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The competition went well.  Next year, we will need more </w:t>
      </w:r>
      <w:r w:rsidRPr="624C403B" w:rsidR="624C403B">
        <w:rPr>
          <w:rFonts w:ascii="Calibri" w:hAnsi="Calibri" w:eastAsia="Calibri" w:cs="Calibri"/>
          <w:b w:val="0"/>
          <w:bCs w:val="0"/>
          <w:i w:val="0"/>
          <w:iCs w:val="0"/>
          <w:noProof w:val="0"/>
          <w:color w:val="000000" w:themeColor="text1" w:themeTint="FF" w:themeShade="FF"/>
          <w:sz w:val="21"/>
          <w:szCs w:val="21"/>
          <w:lang w:val="en-US"/>
        </w:rPr>
        <w:t>volunteers</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 whose children </w:t>
      </w:r>
      <w:r w:rsidRPr="624C403B" w:rsidR="624C403B">
        <w:rPr>
          <w:rFonts w:ascii="Calibri" w:hAnsi="Calibri" w:eastAsia="Calibri" w:cs="Calibri"/>
          <w:b w:val="0"/>
          <w:bCs w:val="0"/>
          <w:i w:val="0"/>
          <w:iCs w:val="0"/>
          <w:noProof w:val="0"/>
          <w:color w:val="000000" w:themeColor="text1" w:themeTint="FF" w:themeShade="FF"/>
          <w:sz w:val="21"/>
          <w:szCs w:val="21"/>
          <w:lang w:val="en-US"/>
        </w:rPr>
        <w:t>aren't also competing.  A 3</w:t>
      </w:r>
      <w:r w:rsidRPr="624C403B" w:rsidR="624C403B">
        <w:rPr>
          <w:rFonts w:ascii="Calibri" w:hAnsi="Calibri" w:eastAsia="Calibri" w:cs="Calibri"/>
          <w:b w:val="0"/>
          <w:bCs w:val="0"/>
          <w:i w:val="0"/>
          <w:iCs w:val="0"/>
          <w:noProof w:val="0"/>
          <w:color w:val="000000" w:themeColor="text1" w:themeTint="FF" w:themeShade="FF"/>
          <w:sz w:val="21"/>
          <w:szCs w:val="21"/>
          <w:vertAlign w:val="superscript"/>
          <w:lang w:val="en-US"/>
        </w:rPr>
        <w:t>rd</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 grade team won the Mary Woodward competition, and they will represent the school at </w:t>
      </w:r>
      <w:r w:rsidRPr="624C403B" w:rsidR="624C403B">
        <w:rPr>
          <w:rFonts w:ascii="Calibri" w:hAnsi="Calibri" w:eastAsia="Calibri" w:cs="Calibri"/>
          <w:b w:val="0"/>
          <w:bCs w:val="0"/>
          <w:i w:val="0"/>
          <w:iCs w:val="0"/>
          <w:noProof w:val="0"/>
          <w:color w:val="000000" w:themeColor="text1" w:themeTint="FF" w:themeShade="FF"/>
          <w:sz w:val="21"/>
          <w:szCs w:val="21"/>
          <w:lang w:val="en-US"/>
        </w:rPr>
        <w:t>regionals!</w:t>
      </w:r>
    </w:p>
    <w:p w:rsidR="624C403B" w:rsidP="624C403B" w:rsidRDefault="624C403B" w14:noSpellErr="1" w14:paraId="2D239315" w14:textId="523890ED">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624C403B" w:rsidR="624C403B">
        <w:rPr>
          <w:rFonts w:ascii="Calibri" w:hAnsi="Calibri" w:eastAsia="Calibri" w:cs="Calibri"/>
          <w:b w:val="1"/>
          <w:bCs w:val="1"/>
          <w:i w:val="0"/>
          <w:iCs w:val="0"/>
          <w:noProof w:val="0"/>
          <w:color w:val="000000" w:themeColor="text1" w:themeTint="FF" w:themeShade="FF"/>
          <w:sz w:val="21"/>
          <w:szCs w:val="21"/>
          <w:lang w:val="en-US"/>
        </w:rPr>
        <w:t>Auction</w:t>
      </w:r>
      <w:r w:rsidRPr="624C403B" w:rsidR="624C403B">
        <w:rPr>
          <w:rFonts w:ascii="Calibri" w:hAnsi="Calibri" w:eastAsia="Calibri" w:cs="Calibri"/>
          <w:b w:val="1"/>
          <w:bCs w:val="1"/>
          <w:i w:val="0"/>
          <w:iCs w:val="0"/>
          <w:noProof w:val="0"/>
          <w:color w:val="000000" w:themeColor="text1" w:themeTint="FF" w:themeShade="FF"/>
          <w:sz w:val="21"/>
          <w:szCs w:val="21"/>
          <w:lang w:val="en-US"/>
        </w:rPr>
        <w:t>-</w:t>
      </w:r>
      <w:r w:rsidRPr="624C403B" w:rsidR="624C403B">
        <w:rPr>
          <w:rFonts w:ascii="Calibri" w:hAnsi="Calibri" w:eastAsia="Calibri" w:cs="Calibri"/>
          <w:b w:val="1"/>
          <w:bCs w:val="1"/>
          <w:i w:val="0"/>
          <w:iCs w:val="0"/>
          <w:noProof w:val="0"/>
          <w:color w:val="000000" w:themeColor="text1" w:themeTint="FF" w:themeShade="FF"/>
          <w:sz w:val="21"/>
          <w:szCs w:val="21"/>
          <w:lang w:val="en-US"/>
        </w:rPr>
        <w:t xml:space="preserve"> </w:t>
      </w:r>
      <w:r w:rsidRPr="624C403B" w:rsidR="624C403B">
        <w:rPr>
          <w:rFonts w:ascii="Calibri" w:hAnsi="Calibri" w:eastAsia="Calibri" w:cs="Calibri"/>
          <w:b w:val="0"/>
          <w:bCs w:val="0"/>
          <w:i w:val="0"/>
          <w:iCs w:val="0"/>
          <w:noProof w:val="0"/>
          <w:color w:val="000000" w:themeColor="text1" w:themeTint="FF" w:themeShade="FF"/>
          <w:sz w:val="21"/>
          <w:szCs w:val="21"/>
          <w:lang w:val="en-US"/>
        </w:rPr>
        <w:t>A paddle raise at the auction will help raise more money towards the library renovation and the Makerspace.  Volunteers are needed on the February 24-25 to package the various baskets.  The classroom baskets and grade level art projects are looking awesome.  Volunteers are also needed on the day of the auction.  Club K will provide childcare on the night of the auction.</w:t>
      </w:r>
    </w:p>
    <w:sectPr w:rsidR="000431D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66CBE"/>
    <w:multiLevelType w:val="hybridMultilevel"/>
    <w:tmpl w:val="970E8B1A"/>
    <w:lvl w:ilvl="0" w:tplc="4490B31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Anna Dodds">
    <w15:presenceInfo w15:providerId="Windows Live" w15:userId="f45b60e081d5e6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1BF"/>
    <w:rsid w:val="000431D0"/>
    <w:rsid w:val="00061E14"/>
    <w:rsid w:val="006561BF"/>
    <w:rsid w:val="00695850"/>
    <w:rsid w:val="00C17AD3"/>
    <w:rsid w:val="00CF395B"/>
    <w:rsid w:val="00D325E8"/>
    <w:rsid w:val="00DF5680"/>
    <w:rsid w:val="5CC3784A"/>
    <w:rsid w:val="624C4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784A"/>
  <w15:docId w15:val="{08f9e57f-68c7-4fa4-b9dc-5220c45f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61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2f6c8ed9822747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Anna Dodds</dc:creator>
  <lastModifiedBy>Anna Dodds</lastModifiedBy>
  <revision>4</revision>
  <dcterms:created xsi:type="dcterms:W3CDTF">2018-03-01T18:01:49.4727912Z</dcterms:created>
  <dcterms:modified xsi:type="dcterms:W3CDTF">2018-03-01T18:56:03.5175741Z</dcterms:modified>
</coreProperties>
</file>