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F5680" w:rsidR="00DF5680" w:rsidP="00DF5680" w:rsidRDefault="624C403B" w14:paraId="216413BF" w14:textId="77777777">
      <w:pPr>
        <w:spacing w:after="0" w:line="240" w:lineRule="auto"/>
        <w:jc w:val="center"/>
        <w:rPr>
          <w:b/>
        </w:rPr>
      </w:pPr>
      <w:r w:rsidRPr="624C403B">
        <w:rPr>
          <w:b/>
          <w:bCs/>
        </w:rPr>
        <w:t>PSO Meeting</w:t>
      </w:r>
    </w:p>
    <w:p w:rsidR="624C403B" w:rsidP="624C403B" w:rsidRDefault="00FD2751" w14:paraId="1F85450C" w14:noSpellErr="1" w14:textId="2E3D4F3E">
      <w:pPr>
        <w:spacing w:after="0" w:line="240" w:lineRule="auto"/>
        <w:jc w:val="center"/>
      </w:pPr>
      <w:r w:rsidRPr="1580E5E8" w:rsidR="1580E5E8">
        <w:rPr>
          <w:b w:val="1"/>
          <w:bCs w:val="1"/>
        </w:rPr>
        <w:t>May 18</w:t>
      </w:r>
      <w:r w:rsidRPr="1580E5E8" w:rsidR="1580E5E8">
        <w:rPr>
          <w:b w:val="1"/>
          <w:bCs w:val="1"/>
        </w:rPr>
        <w:t>, 2018</w:t>
      </w:r>
    </w:p>
    <w:p w:rsidR="006561BF" w:rsidP="00DF5680" w:rsidRDefault="624C403B" w14:paraId="216413C1" w14:textId="77777777">
      <w:pPr>
        <w:spacing w:line="240" w:lineRule="auto"/>
        <w:jc w:val="center"/>
        <w:rPr>
          <w:b/>
        </w:rPr>
      </w:pPr>
      <w:r w:rsidRPr="624C403B">
        <w:rPr>
          <w:b/>
          <w:bCs/>
        </w:rPr>
        <w:t>Mary Woodward Cafeteria, 8:30am</w:t>
      </w:r>
    </w:p>
    <w:p w:rsidR="624C403B" w:rsidP="624C403B" w:rsidRDefault="624C403B" w14:paraId="0D5084A1" w14:textId="60799152">
      <w:pPr>
        <w:spacing w:after="160" w:line="259" w:lineRule="auto"/>
        <w:rPr>
          <w:rFonts w:ascii="Calibri" w:hAnsi="Calibri" w:eastAsia="Calibri" w:cs="Calibri"/>
          <w:color w:val="000000" w:themeColor="text1"/>
          <w:sz w:val="21"/>
          <w:szCs w:val="21"/>
        </w:rPr>
      </w:pPr>
      <w:r w:rsidRPr="624C403B">
        <w:rPr>
          <w:rFonts w:ascii="Calibri" w:hAnsi="Calibri" w:eastAsia="Calibri" w:cs="Calibri"/>
          <w:color w:val="000000" w:themeColor="text1"/>
          <w:sz w:val="21"/>
          <w:szCs w:val="21"/>
        </w:rPr>
        <w:t xml:space="preserve">Board Members:  Megan Van De </w:t>
      </w:r>
      <w:proofErr w:type="spellStart"/>
      <w:r w:rsidRPr="624C403B">
        <w:rPr>
          <w:rFonts w:ascii="Calibri" w:hAnsi="Calibri" w:eastAsia="Calibri" w:cs="Calibri"/>
          <w:color w:val="000000" w:themeColor="text1"/>
          <w:sz w:val="21"/>
          <w:szCs w:val="21"/>
        </w:rPr>
        <w:t>Pitte</w:t>
      </w:r>
      <w:proofErr w:type="spellEnd"/>
      <w:r w:rsidRPr="624C403B">
        <w:rPr>
          <w:rFonts w:ascii="Calibri" w:hAnsi="Calibri" w:eastAsia="Calibri" w:cs="Calibri"/>
          <w:color w:val="000000" w:themeColor="text1"/>
          <w:sz w:val="21"/>
          <w:szCs w:val="21"/>
        </w:rPr>
        <w:t xml:space="preserve">, Tracy Johnson, Wendy Jenkins, Cody </w:t>
      </w:r>
      <w:proofErr w:type="spellStart"/>
      <w:r w:rsidRPr="624C403B">
        <w:rPr>
          <w:rFonts w:ascii="Calibri" w:hAnsi="Calibri" w:eastAsia="Calibri" w:cs="Calibri"/>
          <w:color w:val="000000" w:themeColor="text1"/>
          <w:sz w:val="21"/>
          <w:szCs w:val="21"/>
        </w:rPr>
        <w:t>Melby</w:t>
      </w:r>
      <w:proofErr w:type="spellEnd"/>
      <w:r w:rsidRPr="624C403B">
        <w:rPr>
          <w:rFonts w:ascii="Calibri" w:hAnsi="Calibri" w:eastAsia="Calibri" w:cs="Calibri"/>
          <w:color w:val="000000" w:themeColor="text1"/>
          <w:sz w:val="21"/>
          <w:szCs w:val="21"/>
        </w:rPr>
        <w:t xml:space="preserve">, Anna </w:t>
      </w:r>
      <w:proofErr w:type="spellStart"/>
      <w:r w:rsidRPr="624C403B">
        <w:rPr>
          <w:rFonts w:ascii="Calibri" w:hAnsi="Calibri" w:eastAsia="Calibri" w:cs="Calibri"/>
          <w:color w:val="000000" w:themeColor="text1"/>
          <w:sz w:val="21"/>
          <w:szCs w:val="21"/>
        </w:rPr>
        <w:t>Dodds</w:t>
      </w:r>
      <w:proofErr w:type="spellEnd"/>
      <w:r w:rsidRPr="624C403B">
        <w:rPr>
          <w:rFonts w:ascii="Calibri" w:hAnsi="Calibri" w:eastAsia="Calibri" w:cs="Calibri"/>
          <w:color w:val="000000" w:themeColor="text1"/>
          <w:sz w:val="21"/>
          <w:szCs w:val="21"/>
        </w:rPr>
        <w:t xml:space="preserve">, Shelly </w:t>
      </w:r>
      <w:proofErr w:type="spellStart"/>
      <w:r w:rsidRPr="624C403B">
        <w:rPr>
          <w:rFonts w:ascii="Calibri" w:hAnsi="Calibri" w:eastAsia="Calibri" w:cs="Calibri"/>
          <w:color w:val="000000" w:themeColor="text1"/>
          <w:sz w:val="21"/>
          <w:szCs w:val="21"/>
        </w:rPr>
        <w:t>Smelser</w:t>
      </w:r>
      <w:proofErr w:type="spellEnd"/>
    </w:p>
    <w:p w:rsidR="624C403B" w:rsidP="624C403B" w:rsidRDefault="624C403B" w14:paraId="42B4FFB4" w14:textId="661415E2">
      <w:pPr>
        <w:spacing w:after="160" w:line="259" w:lineRule="auto"/>
        <w:rPr>
          <w:rFonts w:ascii="Calibri" w:hAnsi="Calibri" w:eastAsia="Calibri" w:cs="Calibri"/>
          <w:color w:val="000000" w:themeColor="text1"/>
          <w:sz w:val="21"/>
          <w:szCs w:val="21"/>
        </w:rPr>
      </w:pPr>
      <w:r w:rsidRPr="624C403B">
        <w:rPr>
          <w:rFonts w:ascii="Calibri" w:hAnsi="Calibri" w:eastAsia="Calibri" w:cs="Calibri"/>
          <w:b/>
          <w:bCs/>
          <w:color w:val="000000" w:themeColor="text1"/>
          <w:sz w:val="21"/>
          <w:szCs w:val="21"/>
        </w:rPr>
        <w:t>Minutes:</w:t>
      </w:r>
    </w:p>
    <w:p w:rsidR="624C403B" w:rsidP="1580E5E8" w:rsidRDefault="00FD2751" w14:paraId="0024460B" w14:noSpellErr="1" w14:textId="09897E74">
      <w:pPr>
        <w:spacing w:after="160" w:line="259" w:lineRule="auto"/>
        <w:rPr>
          <w:rFonts w:ascii="Calibri" w:hAnsi="Calibri" w:eastAsia="Calibri" w:cs="Calibri"/>
          <w:color w:val="000000" w:themeColor="text1" w:themeTint="FF" w:themeShade="FF"/>
          <w:sz w:val="21"/>
          <w:szCs w:val="21"/>
        </w:rPr>
      </w:pPr>
      <w:r w:rsidRPr="1580E5E8" w:rsidR="1580E5E8">
        <w:rPr>
          <w:rFonts w:ascii="Calibri" w:hAnsi="Calibri" w:eastAsia="Calibri" w:cs="Calibri"/>
          <w:color w:val="000000" w:themeColor="text1" w:themeTint="FF" w:themeShade="FF"/>
          <w:sz w:val="21"/>
          <w:szCs w:val="21"/>
        </w:rPr>
        <w:t xml:space="preserve">The Minutes from </w:t>
      </w:r>
      <w:r w:rsidRPr="1580E5E8" w:rsidR="1580E5E8">
        <w:rPr>
          <w:rFonts w:ascii="Calibri" w:hAnsi="Calibri" w:eastAsia="Calibri" w:cs="Calibri"/>
          <w:color w:val="000000" w:themeColor="text1" w:themeTint="FF" w:themeShade="FF"/>
          <w:sz w:val="21"/>
          <w:szCs w:val="21"/>
        </w:rPr>
        <w:t>April 27</w:t>
      </w:r>
      <w:r w:rsidRPr="1580E5E8" w:rsidR="1580E5E8">
        <w:rPr>
          <w:rFonts w:ascii="Calibri" w:hAnsi="Calibri" w:eastAsia="Calibri" w:cs="Calibri"/>
          <w:color w:val="000000" w:themeColor="text1" w:themeTint="FF" w:themeShade="FF"/>
          <w:sz w:val="21"/>
          <w:szCs w:val="21"/>
        </w:rPr>
        <w:t>, 2018 were read and approved.</w:t>
      </w:r>
    </w:p>
    <w:p w:rsidR="624C403B" w:rsidP="1580E5E8" w:rsidRDefault="22414448" w14:noSpellErr="1" w14:paraId="023082A3" w14:textId="508FFFB7">
      <w:pPr>
        <w:spacing w:after="160" w:line="259" w:lineRule="auto"/>
        <w:rPr>
          <w:rFonts w:ascii="Calibri" w:hAnsi="Calibri" w:eastAsia="Calibri" w:cs="Calibri"/>
          <w:color w:val="000000" w:themeColor="text1" w:themeTint="FF" w:themeShade="FF"/>
          <w:sz w:val="21"/>
          <w:szCs w:val="21"/>
        </w:rPr>
      </w:pPr>
      <w:r w:rsidRPr="1580E5E8" w:rsidR="1580E5E8">
        <w:rPr>
          <w:rFonts w:ascii="Calibri" w:hAnsi="Calibri" w:eastAsia="Calibri" w:cs="Calibri"/>
          <w:b w:val="1"/>
          <w:bCs w:val="1"/>
          <w:color w:val="000000" w:themeColor="text1" w:themeTint="FF" w:themeShade="FF"/>
          <w:sz w:val="21"/>
          <w:szCs w:val="21"/>
        </w:rPr>
        <w:t>Treasurer’s Report:</w:t>
      </w:r>
    </w:p>
    <w:p w:rsidR="624C403B" w:rsidP="1580E5E8" w:rsidRDefault="22414448" w14:noSpellErr="1" w14:paraId="0EDCE8B5" w14:textId="12F53FD5">
      <w:pPr>
        <w:pStyle w:val="Normal"/>
        <w:bidi w:val="0"/>
        <w:spacing w:before="0" w:beforeAutospacing="off" w:after="160" w:afterAutospacing="off" w:line="259" w:lineRule="auto"/>
        <w:ind w:left="0" w:right="0"/>
        <w:jc w:val="left"/>
      </w:pPr>
      <w:r w:rsidRPr="1580E5E8" w:rsidR="1580E5E8">
        <w:rPr>
          <w:rFonts w:ascii="Calibri" w:hAnsi="Calibri" w:eastAsia="Calibri" w:cs="Calibri"/>
          <w:color w:val="000000" w:themeColor="text1" w:themeTint="FF" w:themeShade="FF"/>
          <w:sz w:val="21"/>
          <w:szCs w:val="21"/>
        </w:rPr>
        <w:t xml:space="preserve">The budget through April 27, 2018 was reviewed.  </w:t>
      </w:r>
    </w:p>
    <w:p w:rsidR="624C403B" w:rsidP="1580E5E8" w:rsidRDefault="22414448" w14:noSpellErr="1" w14:paraId="3F7214C7" w14:textId="48386EE0">
      <w:pPr>
        <w:pStyle w:val="Normal"/>
        <w:bidi w:val="0"/>
        <w:spacing w:before="0" w:beforeAutospacing="off" w:after="160" w:afterAutospacing="off" w:line="259" w:lineRule="auto"/>
        <w:ind w:left="0" w:right="0"/>
        <w:jc w:val="left"/>
        <w:rPr>
          <w:rFonts w:ascii="Calibri" w:hAnsi="Calibri" w:eastAsia="Calibri" w:cs="Calibri"/>
          <w:b w:val="1"/>
          <w:bCs w:val="1"/>
          <w:color w:val="000000" w:themeColor="text1" w:themeTint="FF" w:themeShade="FF"/>
          <w:sz w:val="21"/>
          <w:szCs w:val="21"/>
        </w:rPr>
      </w:pPr>
      <w:r w:rsidRPr="1580E5E8" w:rsidR="1580E5E8">
        <w:rPr>
          <w:rFonts w:ascii="Calibri" w:hAnsi="Calibri" w:eastAsia="Calibri" w:cs="Calibri"/>
          <w:b w:val="1"/>
          <w:bCs w:val="1"/>
          <w:color w:val="000000" w:themeColor="text1" w:themeTint="FF" w:themeShade="FF"/>
          <w:sz w:val="21"/>
          <w:szCs w:val="21"/>
        </w:rPr>
        <w:t>Board Members for 2018-2019 School Year:</w:t>
      </w:r>
    </w:p>
    <w:p w:rsidR="624C403B" w:rsidP="7DE9B441" w:rsidRDefault="22414448" w14:paraId="54A0FB7C" w14:textId="036AE2F2">
      <w:pPr>
        <w:pStyle w:val="Normal"/>
        <w:bidi w:val="0"/>
        <w:spacing w:before="0" w:beforeAutospacing="off" w:after="160" w:afterAutospacing="off" w:line="259" w:lineRule="auto"/>
        <w:ind w:left="0" w:right="0"/>
        <w:jc w:val="left"/>
        <w:rPr>
          <w:rFonts w:ascii="Calibri" w:hAnsi="Calibri" w:eastAsia="Calibri" w:cs="Calibri"/>
          <w:color w:val="000000" w:themeColor="text1" w:themeTint="FF" w:themeShade="FF"/>
          <w:sz w:val="21"/>
          <w:szCs w:val="21"/>
        </w:rPr>
      </w:pPr>
      <w:r w:rsidRPr="7DE9B441" w:rsidR="7DE9B441">
        <w:rPr>
          <w:rFonts w:ascii="Calibri" w:hAnsi="Calibri" w:eastAsia="Calibri" w:cs="Calibri"/>
          <w:color w:val="000000" w:themeColor="text1" w:themeTint="FF" w:themeShade="FF"/>
          <w:sz w:val="21"/>
          <w:szCs w:val="21"/>
        </w:rPr>
        <w:t xml:space="preserve">Cody Melby was </w:t>
      </w:r>
      <w:r w:rsidRPr="7DE9B441" w:rsidR="7DE9B441">
        <w:rPr>
          <w:rFonts w:ascii="Calibri" w:hAnsi="Calibri" w:eastAsia="Calibri" w:cs="Calibri"/>
          <w:color w:val="000000" w:themeColor="text1" w:themeTint="FF" w:themeShade="FF"/>
          <w:sz w:val="21"/>
          <w:szCs w:val="21"/>
        </w:rPr>
        <w:t>nominated and</w:t>
      </w:r>
      <w:r w:rsidRPr="7DE9B441" w:rsidR="7DE9B441">
        <w:rPr>
          <w:rFonts w:ascii="Calibri" w:hAnsi="Calibri" w:eastAsia="Calibri" w:cs="Calibri"/>
          <w:color w:val="000000" w:themeColor="text1" w:themeTint="FF" w:themeShade="FF"/>
          <w:sz w:val="21"/>
          <w:szCs w:val="21"/>
        </w:rPr>
        <w:t xml:space="preserve"> </w:t>
      </w:r>
      <w:r w:rsidRPr="7DE9B441" w:rsidR="7DE9B441">
        <w:rPr>
          <w:rFonts w:ascii="Calibri" w:hAnsi="Calibri" w:eastAsia="Calibri" w:cs="Calibri"/>
          <w:color w:val="000000" w:themeColor="text1" w:themeTint="FF" w:themeShade="FF"/>
          <w:sz w:val="21"/>
          <w:szCs w:val="21"/>
        </w:rPr>
        <w:t xml:space="preserve">voted in for PSO President and Anna </w:t>
      </w:r>
      <w:proofErr w:type="spellStart"/>
      <w:r w:rsidRPr="7DE9B441" w:rsidR="7DE9B441">
        <w:rPr>
          <w:rFonts w:ascii="Calibri" w:hAnsi="Calibri" w:eastAsia="Calibri" w:cs="Calibri"/>
          <w:color w:val="000000" w:themeColor="text1" w:themeTint="FF" w:themeShade="FF"/>
          <w:sz w:val="21"/>
          <w:szCs w:val="21"/>
        </w:rPr>
        <w:t>Dodds</w:t>
      </w:r>
      <w:proofErr w:type="spellEnd"/>
      <w:r w:rsidRPr="7DE9B441" w:rsidR="7DE9B441">
        <w:rPr>
          <w:rFonts w:ascii="Calibri" w:hAnsi="Calibri" w:eastAsia="Calibri" w:cs="Calibri"/>
          <w:color w:val="000000" w:themeColor="text1" w:themeTint="FF" w:themeShade="FF"/>
          <w:sz w:val="21"/>
          <w:szCs w:val="21"/>
        </w:rPr>
        <w:t xml:space="preserve"> was </w:t>
      </w:r>
      <w:r w:rsidRPr="7DE9B441" w:rsidR="7DE9B441">
        <w:rPr>
          <w:rFonts w:ascii="Calibri" w:hAnsi="Calibri" w:eastAsia="Calibri" w:cs="Calibri"/>
          <w:color w:val="000000" w:themeColor="text1" w:themeTint="FF" w:themeShade="FF"/>
          <w:sz w:val="21"/>
          <w:szCs w:val="21"/>
        </w:rPr>
        <w:t>nominated and</w:t>
      </w:r>
      <w:r w:rsidRPr="7DE9B441" w:rsidR="7DE9B441">
        <w:rPr>
          <w:rFonts w:ascii="Calibri" w:hAnsi="Calibri" w:eastAsia="Calibri" w:cs="Calibri"/>
          <w:color w:val="000000" w:themeColor="text1" w:themeTint="FF" w:themeShade="FF"/>
          <w:sz w:val="21"/>
          <w:szCs w:val="21"/>
        </w:rPr>
        <w:t xml:space="preserve"> </w:t>
      </w:r>
      <w:r w:rsidRPr="7DE9B441" w:rsidR="7DE9B441">
        <w:rPr>
          <w:rFonts w:ascii="Calibri" w:hAnsi="Calibri" w:eastAsia="Calibri" w:cs="Calibri"/>
          <w:color w:val="000000" w:themeColor="text1" w:themeTint="FF" w:themeShade="FF"/>
          <w:sz w:val="21"/>
          <w:szCs w:val="21"/>
        </w:rPr>
        <w:t>voted in for PSO Secretary for next year.</w:t>
      </w:r>
    </w:p>
    <w:p w:rsidR="624C403B" w:rsidP="1580E5E8" w:rsidRDefault="22414448" w14:noSpellErr="1" w14:paraId="417D983F" w14:textId="6CF1A263">
      <w:pPr>
        <w:pStyle w:val="Normal"/>
        <w:bidi w:val="0"/>
        <w:spacing w:before="0" w:beforeAutospacing="off" w:after="160" w:afterAutospacing="off" w:line="259" w:lineRule="auto"/>
        <w:ind w:left="0" w:right="0"/>
        <w:jc w:val="left"/>
        <w:rPr>
          <w:rFonts w:ascii="Calibri" w:hAnsi="Calibri" w:eastAsia="Calibri" w:cs="Calibri"/>
          <w:b w:val="1"/>
          <w:bCs w:val="1"/>
          <w:color w:val="000000" w:themeColor="text1" w:themeTint="FF" w:themeShade="FF"/>
          <w:sz w:val="21"/>
          <w:szCs w:val="21"/>
        </w:rPr>
      </w:pPr>
      <w:r w:rsidRPr="1580E5E8" w:rsidR="1580E5E8">
        <w:rPr>
          <w:rFonts w:ascii="Calibri" w:hAnsi="Calibri" w:eastAsia="Calibri" w:cs="Calibri"/>
          <w:b w:val="1"/>
          <w:bCs w:val="1"/>
          <w:color w:val="000000" w:themeColor="text1" w:themeTint="FF" w:themeShade="FF"/>
          <w:sz w:val="21"/>
          <w:szCs w:val="21"/>
        </w:rPr>
        <w:t>School Levy Renewal:</w:t>
      </w:r>
    </w:p>
    <w:p w:rsidR="624C403B" w:rsidP="1580E5E8" w:rsidRDefault="22414448" w14:noSpellErr="1" w14:paraId="73583BBF" w14:textId="5D00C96C">
      <w:pPr>
        <w:pStyle w:val="Normal"/>
        <w:bidi w:val="0"/>
        <w:spacing w:before="0" w:beforeAutospacing="off" w:after="160" w:afterAutospacing="off" w:line="259" w:lineRule="auto"/>
        <w:ind w:left="0" w:right="0"/>
        <w:jc w:val="left"/>
        <w:rPr>
          <w:rFonts w:ascii="Calibri" w:hAnsi="Calibri" w:eastAsia="Calibri" w:cs="Calibri"/>
          <w:color w:val="000000" w:themeColor="text1" w:themeTint="FF" w:themeShade="FF"/>
          <w:sz w:val="21"/>
          <w:szCs w:val="21"/>
        </w:rPr>
      </w:pPr>
      <w:r w:rsidRPr="1580E5E8" w:rsidR="1580E5E8">
        <w:rPr>
          <w:rFonts w:ascii="Calibri" w:hAnsi="Calibri" w:eastAsia="Calibri" w:cs="Calibri"/>
          <w:color w:val="000000" w:themeColor="text1" w:themeTint="FF" w:themeShade="FF"/>
          <w:sz w:val="21"/>
          <w:szCs w:val="21"/>
        </w:rPr>
        <w:t xml:space="preserve">Karen Emerson spoke about a ballot measure for the November 6 election.  This measure would be a </w:t>
      </w:r>
      <w:r w:rsidRPr="1580E5E8" w:rsidR="1580E5E8">
        <w:rPr>
          <w:rFonts w:ascii="Calibri" w:hAnsi="Calibri" w:eastAsia="Calibri" w:cs="Calibri"/>
          <w:color w:val="000000" w:themeColor="text1" w:themeTint="FF" w:themeShade="FF"/>
          <w:sz w:val="21"/>
          <w:szCs w:val="21"/>
        </w:rPr>
        <w:t>renewal of the TTSD Levy</w:t>
      </w:r>
      <w:r w:rsidRPr="1580E5E8" w:rsidR="1580E5E8">
        <w:rPr>
          <w:rFonts w:ascii="Calibri" w:hAnsi="Calibri" w:eastAsia="Calibri" w:cs="Calibri"/>
          <w:color w:val="000000" w:themeColor="text1" w:themeTint="FF" w:themeShade="FF"/>
          <w:sz w:val="21"/>
          <w:szCs w:val="21"/>
        </w:rPr>
        <w:t xml:space="preserve">.  The levy is for hiring teachers and keeping class sizes down.  It is different than the recent TTSD bond, which was used for construction and updating of school buildings.  Karen is looking for a Mary Woodward </w:t>
      </w:r>
      <w:r w:rsidRPr="1580E5E8" w:rsidR="1580E5E8">
        <w:rPr>
          <w:rFonts w:ascii="Calibri" w:hAnsi="Calibri" w:eastAsia="Calibri" w:cs="Calibri"/>
          <w:color w:val="000000" w:themeColor="text1" w:themeTint="FF" w:themeShade="FF"/>
          <w:sz w:val="21"/>
          <w:szCs w:val="21"/>
        </w:rPr>
        <w:t>liaison</w:t>
      </w:r>
      <w:r w:rsidRPr="1580E5E8" w:rsidR="1580E5E8">
        <w:rPr>
          <w:rFonts w:ascii="Calibri" w:hAnsi="Calibri" w:eastAsia="Calibri" w:cs="Calibri"/>
          <w:color w:val="000000" w:themeColor="text1" w:themeTint="FF" w:themeShade="FF"/>
          <w:sz w:val="21"/>
          <w:szCs w:val="21"/>
        </w:rPr>
        <w:t xml:space="preserve"> to help with the campaign.  This person would help explain the bond at Back to School night and</w:t>
      </w:r>
      <w:r w:rsidRPr="1580E5E8" w:rsidR="1580E5E8">
        <w:rPr>
          <w:rFonts w:ascii="Calibri" w:hAnsi="Calibri" w:eastAsia="Calibri" w:cs="Calibri"/>
          <w:color w:val="000000" w:themeColor="text1" w:themeTint="FF" w:themeShade="FF"/>
          <w:sz w:val="21"/>
          <w:szCs w:val="21"/>
        </w:rPr>
        <w:t xml:space="preserve"> would recruit parents to put up lawn signs, door hangers, etc.  The campaign will provide all the materials.</w:t>
      </w:r>
    </w:p>
    <w:p w:rsidR="624C403B" w:rsidP="1580E5E8" w:rsidRDefault="22414448" w14:noSpellErr="1" w14:paraId="6B8BE306" w14:textId="52E61C7C">
      <w:pPr>
        <w:pStyle w:val="Normal"/>
        <w:bidi w:val="0"/>
        <w:spacing w:before="0" w:beforeAutospacing="off" w:after="160" w:afterAutospacing="off" w:line="259" w:lineRule="auto"/>
        <w:ind w:left="0" w:right="0"/>
        <w:jc w:val="left"/>
        <w:rPr>
          <w:rFonts w:ascii="Calibri" w:hAnsi="Calibri" w:eastAsia="Calibri" w:cs="Calibri"/>
          <w:b w:val="1"/>
          <w:bCs w:val="1"/>
          <w:color w:val="000000" w:themeColor="text1" w:themeTint="FF" w:themeShade="FF"/>
          <w:sz w:val="21"/>
          <w:szCs w:val="21"/>
        </w:rPr>
      </w:pPr>
      <w:r w:rsidRPr="1580E5E8" w:rsidR="1580E5E8">
        <w:rPr>
          <w:rFonts w:ascii="Calibri" w:hAnsi="Calibri" w:eastAsia="Calibri" w:cs="Calibri"/>
          <w:b w:val="1"/>
          <w:bCs w:val="1"/>
          <w:color w:val="000000" w:themeColor="text1" w:themeTint="FF" w:themeShade="FF"/>
          <w:sz w:val="21"/>
          <w:szCs w:val="21"/>
        </w:rPr>
        <w:t>Fowler Middle School PSO:</w:t>
      </w:r>
    </w:p>
    <w:p w:rsidR="624C403B" w:rsidP="1580E5E8" w:rsidRDefault="22414448" w14:noSpellErr="1" w14:paraId="5B22696E" w14:textId="20EEE99F">
      <w:pPr>
        <w:pStyle w:val="Normal"/>
        <w:bidi w:val="0"/>
        <w:spacing w:before="0" w:beforeAutospacing="off" w:after="160" w:afterAutospacing="off" w:line="259" w:lineRule="auto"/>
        <w:ind w:left="0" w:right="0"/>
        <w:jc w:val="left"/>
        <w:rPr>
          <w:rFonts w:ascii="Calibri" w:hAnsi="Calibri" w:eastAsia="Calibri" w:cs="Calibri"/>
          <w:color w:val="000000" w:themeColor="text1" w:themeTint="FF" w:themeShade="FF"/>
          <w:sz w:val="21"/>
          <w:szCs w:val="21"/>
        </w:rPr>
      </w:pPr>
      <w:r w:rsidRPr="1580E5E8" w:rsidR="1580E5E8">
        <w:rPr>
          <w:rFonts w:ascii="Calibri" w:hAnsi="Calibri" w:eastAsia="Calibri" w:cs="Calibri"/>
          <w:color w:val="000000" w:themeColor="text1" w:themeTint="FF" w:themeShade="FF"/>
          <w:sz w:val="21"/>
          <w:szCs w:val="21"/>
        </w:rPr>
        <w:t xml:space="preserve">Claudine Payne said there are many openings in the Fowler PSO.  Like Mary Woodward's PSO, they help support numerous causes at the middle school.  Some of these include:  student store, 8th grade celebration, field trips, dances.  They raise most of their money through a fall fundraiser and a spring online auction.  Any parents of students attending Fowler next year are encouraged to email </w:t>
      </w:r>
      <w:hyperlink r:id="R7bfbac565a654e4a">
        <w:r w:rsidRPr="1580E5E8" w:rsidR="1580E5E8">
          <w:rPr>
            <w:rStyle w:val="Hyperlink"/>
            <w:rFonts w:ascii="Calibri" w:hAnsi="Calibri" w:eastAsia="Calibri" w:cs="Calibri"/>
            <w:color w:val="000000" w:themeColor="text1" w:themeTint="FF" w:themeShade="FF"/>
            <w:sz w:val="21"/>
            <w:szCs w:val="21"/>
          </w:rPr>
          <w:t>FowlerPSOPres@gmail.com</w:t>
        </w:r>
      </w:hyperlink>
      <w:r w:rsidRPr="1580E5E8" w:rsidR="1580E5E8">
        <w:rPr>
          <w:rFonts w:ascii="Calibri" w:hAnsi="Calibri" w:eastAsia="Calibri" w:cs="Calibri"/>
          <w:color w:val="000000" w:themeColor="text1" w:themeTint="FF" w:themeShade="FF"/>
          <w:sz w:val="21"/>
          <w:szCs w:val="21"/>
        </w:rPr>
        <w:t xml:space="preserve"> to learn about open positions and ways to help.</w:t>
      </w:r>
    </w:p>
    <w:p w:rsidR="624C403B" w:rsidP="1580E5E8" w:rsidRDefault="22414448" w14:noSpellErr="1" w14:paraId="235782F7" w14:textId="3F7D1775">
      <w:pPr>
        <w:pStyle w:val="Normal"/>
        <w:spacing w:after="160" w:line="259" w:lineRule="auto"/>
        <w:rPr>
          <w:rFonts w:ascii="Calibri" w:hAnsi="Calibri" w:eastAsia="Calibri" w:cs="Calibri"/>
          <w:b w:val="1"/>
          <w:bCs w:val="1"/>
          <w:color w:val="000000" w:themeColor="text1" w:themeTint="FF" w:themeShade="FF"/>
          <w:sz w:val="21"/>
          <w:szCs w:val="21"/>
        </w:rPr>
      </w:pPr>
      <w:r w:rsidRPr="1580E5E8" w:rsidR="1580E5E8">
        <w:rPr>
          <w:rFonts w:ascii="Calibri" w:hAnsi="Calibri" w:eastAsia="Calibri" w:cs="Calibri"/>
          <w:b w:val="1"/>
          <w:bCs w:val="1"/>
          <w:color w:val="000000" w:themeColor="text1" w:themeTint="FF" w:themeShade="FF"/>
          <w:sz w:val="21"/>
          <w:szCs w:val="21"/>
        </w:rPr>
        <w:t>Bike Shelter Project:</w:t>
      </w:r>
    </w:p>
    <w:p w:rsidR="624C403B" w:rsidP="1580E5E8" w:rsidRDefault="22414448" w14:paraId="08CCC12E" w14:textId="4EDDFE37">
      <w:pPr>
        <w:pStyle w:val="Normal"/>
        <w:spacing w:after="160" w:line="259" w:lineRule="auto"/>
        <w:rPr>
          <w:rFonts w:ascii="Calibri" w:hAnsi="Calibri" w:eastAsia="Calibri" w:cs="Calibri"/>
          <w:color w:val="000000" w:themeColor="text1" w:themeTint="FF" w:themeShade="FF"/>
          <w:sz w:val="21"/>
          <w:szCs w:val="21"/>
        </w:rPr>
      </w:pPr>
      <w:r w:rsidRPr="1580E5E8" w:rsidR="1580E5E8">
        <w:rPr>
          <w:rFonts w:ascii="Calibri" w:hAnsi="Calibri" w:eastAsia="Calibri" w:cs="Calibri"/>
          <w:color w:val="000000" w:themeColor="text1" w:themeTint="FF" w:themeShade="FF"/>
          <w:sz w:val="21"/>
          <w:szCs w:val="21"/>
        </w:rPr>
        <w:t xml:space="preserve">A volunteer work party is no longer needed for the bike shelter.  </w:t>
      </w:r>
      <w:r w:rsidRPr="1580E5E8" w:rsidR="1580E5E8">
        <w:rPr>
          <w:rFonts w:ascii="Calibri" w:hAnsi="Calibri" w:eastAsia="Calibri" w:cs="Calibri"/>
          <w:color w:val="000000" w:themeColor="text1" w:themeTint="FF" w:themeShade="FF"/>
          <w:sz w:val="21"/>
          <w:szCs w:val="21"/>
        </w:rPr>
        <w:t>The NW School of Construction has volunteered to do the entire build!</w:t>
      </w:r>
      <w:r w:rsidRPr="1580E5E8" w:rsidR="1580E5E8">
        <w:rPr>
          <w:rFonts w:ascii="Calibri" w:hAnsi="Calibri" w:eastAsia="Calibri" w:cs="Calibri"/>
          <w:color w:val="000000" w:themeColor="text1" w:themeTint="FF" w:themeShade="FF"/>
          <w:sz w:val="21"/>
          <w:szCs w:val="21"/>
        </w:rPr>
        <w:t xml:space="preserve">  They will only be able to work two </w:t>
      </w:r>
      <w:r w:rsidRPr="1580E5E8" w:rsidR="1580E5E8">
        <w:rPr>
          <w:rFonts w:ascii="Calibri" w:hAnsi="Calibri" w:eastAsia="Calibri" w:cs="Calibri"/>
          <w:color w:val="000000" w:themeColor="text1" w:themeTint="FF" w:themeShade="FF"/>
          <w:sz w:val="21"/>
          <w:szCs w:val="21"/>
        </w:rPr>
        <w:t>days per month starting on June 6</w:t>
      </w:r>
      <w:r w:rsidRPr="1580E5E8" w:rsidR="1580E5E8">
        <w:rPr>
          <w:rFonts w:ascii="Calibri" w:hAnsi="Calibri" w:eastAsia="Calibri" w:cs="Calibri"/>
          <w:color w:val="000000" w:themeColor="text1" w:themeTint="FF" w:themeShade="FF"/>
          <w:sz w:val="21"/>
          <w:szCs w:val="21"/>
          <w:vertAlign w:val="superscript"/>
        </w:rPr>
        <w:t>th</w:t>
      </w:r>
      <w:r w:rsidRPr="1580E5E8" w:rsidR="1580E5E8">
        <w:rPr>
          <w:rFonts w:ascii="Calibri" w:hAnsi="Calibri" w:eastAsia="Calibri" w:cs="Calibri"/>
          <w:color w:val="000000" w:themeColor="text1" w:themeTint="FF" w:themeShade="FF"/>
          <w:sz w:val="21"/>
          <w:szCs w:val="21"/>
        </w:rPr>
        <w:t xml:space="preserve"> and 7</w:t>
      </w:r>
      <w:r w:rsidRPr="1580E5E8" w:rsidR="1580E5E8">
        <w:rPr>
          <w:rFonts w:ascii="Calibri" w:hAnsi="Calibri" w:eastAsia="Calibri" w:cs="Calibri"/>
          <w:color w:val="000000" w:themeColor="text1" w:themeTint="FF" w:themeShade="FF"/>
          <w:sz w:val="21"/>
          <w:szCs w:val="21"/>
          <w:vertAlign w:val="superscript"/>
        </w:rPr>
        <w:t>th</w:t>
      </w:r>
      <w:r w:rsidRPr="1580E5E8" w:rsidR="1580E5E8">
        <w:rPr>
          <w:rFonts w:ascii="Calibri" w:hAnsi="Calibri" w:eastAsia="Calibri" w:cs="Calibri"/>
          <w:color w:val="000000" w:themeColor="text1" w:themeTint="FF" w:themeShade="FF"/>
          <w:sz w:val="21"/>
          <w:szCs w:val="21"/>
        </w:rPr>
        <w:t xml:space="preserve">, but the shelter should be finished by the beginning of next school year.  In the time being, bike parking will be moved next to the breezeway near the portables. </w:t>
      </w:r>
      <w:r w:rsidRPr="1580E5E8" w:rsidR="1580E5E8">
        <w:rPr>
          <w:rFonts w:ascii="Calibri" w:hAnsi="Calibri" w:eastAsia="Calibri" w:cs="Calibri"/>
          <w:color w:val="000000" w:themeColor="text1" w:themeTint="FF" w:themeShade="FF"/>
          <w:sz w:val="21"/>
          <w:szCs w:val="21"/>
        </w:rPr>
        <w:t xml:space="preserve">Jen </w:t>
      </w:r>
      <w:proofErr w:type="spellStart"/>
      <w:r w:rsidRPr="1580E5E8" w:rsidR="1580E5E8">
        <w:rPr>
          <w:rFonts w:ascii="Calibri" w:hAnsi="Calibri" w:eastAsia="Calibri" w:cs="Calibri"/>
          <w:color w:val="000000" w:themeColor="text1" w:themeTint="FF" w:themeShade="FF"/>
          <w:sz w:val="21"/>
          <w:szCs w:val="21"/>
        </w:rPr>
        <w:t>Vasicek</w:t>
      </w:r>
      <w:proofErr w:type="spellEnd"/>
      <w:r w:rsidRPr="1580E5E8" w:rsidR="1580E5E8">
        <w:rPr>
          <w:rFonts w:ascii="Calibri" w:hAnsi="Calibri" w:eastAsia="Calibri" w:cs="Calibri"/>
          <w:color w:val="000000" w:themeColor="text1" w:themeTint="FF" w:themeShade="FF"/>
          <w:sz w:val="21"/>
          <w:szCs w:val="21"/>
        </w:rPr>
        <w:t xml:space="preserve"> asked </w:t>
      </w:r>
      <w:r w:rsidRPr="1580E5E8" w:rsidR="1580E5E8">
        <w:rPr>
          <w:rFonts w:ascii="Calibri" w:hAnsi="Calibri" w:eastAsia="Calibri" w:cs="Calibri"/>
          <w:color w:val="000000" w:themeColor="text1" w:themeTint="FF" w:themeShade="FF"/>
          <w:sz w:val="21"/>
          <w:szCs w:val="21"/>
        </w:rPr>
        <w:t>for</w:t>
      </w:r>
      <w:r w:rsidRPr="1580E5E8" w:rsidR="1580E5E8">
        <w:rPr>
          <w:rFonts w:ascii="Calibri" w:hAnsi="Calibri" w:eastAsia="Calibri" w:cs="Calibri"/>
          <w:color w:val="000000" w:themeColor="text1" w:themeTint="FF" w:themeShade="FF"/>
          <w:sz w:val="21"/>
          <w:szCs w:val="21"/>
        </w:rPr>
        <w:t xml:space="preserve"> an additional $1400 (which will match the City of Tigard's grant) to finish funding the bike shelter.  The PSO made a motion to amend the budget by $700 for the 2017-2018 school year, and to preapprove $700 for the 2018-2019 school year budget.  The motion was voted on and approved.</w:t>
      </w:r>
    </w:p>
    <w:p w:rsidR="624C403B" w:rsidP="1580E5E8" w:rsidRDefault="22414448" w14:paraId="2A6B9F54" w14:noSpellErr="1" w14:textId="09997BA2">
      <w:pPr>
        <w:pStyle w:val="Normal"/>
        <w:spacing w:after="160" w:line="259" w:lineRule="auto"/>
        <w:rPr>
          <w:rFonts w:ascii="Calibri" w:hAnsi="Calibri" w:eastAsia="Calibri" w:cs="Calibri"/>
          <w:color w:val="000000" w:themeColor="text1" w:themeTint="FF" w:themeShade="FF"/>
          <w:sz w:val="21"/>
          <w:szCs w:val="21"/>
        </w:rPr>
      </w:pPr>
      <w:r w:rsidRPr="1580E5E8" w:rsidR="1580E5E8">
        <w:rPr>
          <w:rFonts w:ascii="Calibri" w:hAnsi="Calibri" w:eastAsia="Calibri" w:cs="Calibri"/>
          <w:b w:val="1"/>
          <w:bCs w:val="1"/>
          <w:color w:val="000000" w:themeColor="text1" w:themeTint="FF" w:themeShade="FF"/>
          <w:sz w:val="21"/>
          <w:szCs w:val="21"/>
        </w:rPr>
        <w:t>Principal’s</w:t>
      </w:r>
      <w:r w:rsidRPr="1580E5E8" w:rsidR="1580E5E8">
        <w:rPr>
          <w:rFonts w:ascii="Calibri" w:hAnsi="Calibri" w:eastAsia="Calibri" w:cs="Calibri"/>
          <w:b w:val="1"/>
          <w:bCs w:val="1"/>
          <w:color w:val="000000" w:themeColor="text1" w:themeTint="FF" w:themeShade="FF"/>
          <w:sz w:val="21"/>
          <w:szCs w:val="21"/>
        </w:rPr>
        <w:t xml:space="preserve"> Report:</w:t>
      </w:r>
    </w:p>
    <w:p w:rsidR="1580E5E8" w:rsidP="1580E5E8" w:rsidRDefault="1580E5E8" w14:paraId="14B8BD6B" w14:textId="1D8C075C">
      <w:pPr>
        <w:pStyle w:val="Normal"/>
        <w:bidi w:val="0"/>
        <w:spacing w:before="0" w:beforeAutospacing="off" w:after="160" w:afterAutospacing="off" w:line="259" w:lineRule="auto"/>
        <w:ind w:left="0" w:right="0"/>
        <w:jc w:val="left"/>
        <w:rPr>
          <w:rFonts w:ascii="Calibri" w:hAnsi="Calibri" w:eastAsia="Calibri" w:cs="Calibri"/>
          <w:color w:val="000000" w:themeColor="text1" w:themeTint="FF" w:themeShade="FF"/>
          <w:sz w:val="21"/>
          <w:szCs w:val="21"/>
        </w:rPr>
      </w:pPr>
      <w:r w:rsidRPr="1580E5E8" w:rsidR="1580E5E8">
        <w:rPr>
          <w:rFonts w:ascii="Calibri" w:hAnsi="Calibri" w:eastAsia="Calibri" w:cs="Calibri"/>
          <w:color w:val="000000" w:themeColor="text1" w:themeTint="FF" w:themeShade="FF"/>
          <w:sz w:val="21"/>
          <w:szCs w:val="21"/>
        </w:rPr>
        <w:t xml:space="preserve">Mr. </w:t>
      </w:r>
      <w:proofErr w:type="spellStart"/>
      <w:r w:rsidRPr="1580E5E8" w:rsidR="1580E5E8">
        <w:rPr>
          <w:rFonts w:ascii="Calibri" w:hAnsi="Calibri" w:eastAsia="Calibri" w:cs="Calibri"/>
          <w:color w:val="000000" w:themeColor="text1" w:themeTint="FF" w:themeShade="FF"/>
          <w:sz w:val="21"/>
          <w:szCs w:val="21"/>
        </w:rPr>
        <w:t>Nihill</w:t>
      </w:r>
      <w:proofErr w:type="spellEnd"/>
      <w:r w:rsidRPr="1580E5E8" w:rsidR="1580E5E8">
        <w:rPr>
          <w:rFonts w:ascii="Calibri" w:hAnsi="Calibri" w:eastAsia="Calibri" w:cs="Calibri"/>
          <w:color w:val="000000" w:themeColor="text1" w:themeTint="FF" w:themeShade="FF"/>
          <w:sz w:val="21"/>
          <w:szCs w:val="21"/>
        </w:rPr>
        <w:t xml:space="preserve"> </w:t>
      </w:r>
      <w:r w:rsidRPr="1580E5E8" w:rsidR="1580E5E8">
        <w:rPr>
          <w:rFonts w:ascii="Calibri" w:hAnsi="Calibri" w:eastAsia="Calibri" w:cs="Calibri"/>
          <w:color w:val="000000" w:themeColor="text1" w:themeTint="FF" w:themeShade="FF"/>
          <w:sz w:val="21"/>
          <w:szCs w:val="21"/>
        </w:rPr>
        <w:t xml:space="preserve">talked </w:t>
      </w:r>
      <w:r w:rsidRPr="1580E5E8" w:rsidR="1580E5E8">
        <w:rPr>
          <w:rFonts w:ascii="Calibri" w:hAnsi="Calibri" w:eastAsia="Calibri" w:cs="Calibri"/>
          <w:color w:val="000000" w:themeColor="text1" w:themeTint="FF" w:themeShade="FF"/>
          <w:sz w:val="21"/>
          <w:szCs w:val="21"/>
        </w:rPr>
        <w:t xml:space="preserve">about Smarter Balance </w:t>
      </w:r>
      <w:r w:rsidRPr="1580E5E8" w:rsidR="1580E5E8">
        <w:rPr>
          <w:rFonts w:ascii="Calibri" w:hAnsi="Calibri" w:eastAsia="Calibri" w:cs="Calibri"/>
          <w:color w:val="000000" w:themeColor="text1" w:themeTint="FF" w:themeShade="FF"/>
          <w:sz w:val="21"/>
          <w:szCs w:val="21"/>
        </w:rPr>
        <w:t>testing</w:t>
      </w:r>
      <w:r w:rsidRPr="1580E5E8" w:rsidR="1580E5E8">
        <w:rPr>
          <w:rFonts w:ascii="Calibri" w:hAnsi="Calibri" w:eastAsia="Calibri" w:cs="Calibri"/>
          <w:color w:val="000000" w:themeColor="text1" w:themeTint="FF" w:themeShade="FF"/>
          <w:sz w:val="21"/>
          <w:szCs w:val="21"/>
        </w:rPr>
        <w:t xml:space="preserve">.  </w:t>
      </w:r>
      <w:r w:rsidRPr="1580E5E8" w:rsidR="1580E5E8">
        <w:rPr>
          <w:rFonts w:ascii="Calibri" w:hAnsi="Calibri" w:eastAsia="Calibri" w:cs="Calibri"/>
          <w:color w:val="000000" w:themeColor="text1" w:themeTint="FF" w:themeShade="FF"/>
          <w:sz w:val="21"/>
          <w:szCs w:val="21"/>
        </w:rPr>
        <w:t>3</w:t>
      </w:r>
      <w:r w:rsidRPr="1580E5E8" w:rsidR="1580E5E8">
        <w:rPr>
          <w:rFonts w:ascii="Calibri" w:hAnsi="Calibri" w:eastAsia="Calibri" w:cs="Calibri"/>
          <w:color w:val="000000" w:themeColor="text1" w:themeTint="FF" w:themeShade="FF"/>
          <w:sz w:val="21"/>
          <w:szCs w:val="21"/>
          <w:vertAlign w:val="superscript"/>
        </w:rPr>
        <w:t>rd</w:t>
      </w:r>
      <w:r w:rsidRPr="1580E5E8" w:rsidR="1580E5E8">
        <w:rPr>
          <w:rFonts w:ascii="Calibri" w:hAnsi="Calibri" w:eastAsia="Calibri" w:cs="Calibri"/>
          <w:color w:val="000000" w:themeColor="text1" w:themeTint="FF" w:themeShade="FF"/>
          <w:sz w:val="21"/>
          <w:szCs w:val="21"/>
        </w:rPr>
        <w:t xml:space="preserve"> and 4th grade have one more week of math testing. 5</w:t>
      </w:r>
      <w:r w:rsidRPr="1580E5E8" w:rsidR="1580E5E8">
        <w:rPr>
          <w:rFonts w:ascii="Calibri" w:hAnsi="Calibri" w:eastAsia="Calibri" w:cs="Calibri"/>
          <w:color w:val="000000" w:themeColor="text1" w:themeTint="FF" w:themeShade="FF"/>
          <w:sz w:val="21"/>
          <w:szCs w:val="21"/>
          <w:vertAlign w:val="superscript"/>
        </w:rPr>
        <w:t>th</w:t>
      </w:r>
      <w:r w:rsidRPr="1580E5E8" w:rsidR="1580E5E8">
        <w:rPr>
          <w:rFonts w:ascii="Calibri" w:hAnsi="Calibri" w:eastAsia="Calibri" w:cs="Calibri"/>
          <w:color w:val="000000" w:themeColor="text1" w:themeTint="FF" w:themeShade="FF"/>
          <w:sz w:val="21"/>
          <w:szCs w:val="21"/>
        </w:rPr>
        <w:t xml:space="preserve"> graders have an additional day of </w:t>
      </w:r>
      <w:r w:rsidRPr="1580E5E8" w:rsidR="1580E5E8">
        <w:rPr>
          <w:rFonts w:ascii="Calibri" w:hAnsi="Calibri" w:eastAsia="Calibri" w:cs="Calibri"/>
          <w:color w:val="000000" w:themeColor="text1" w:themeTint="FF" w:themeShade="FF"/>
          <w:sz w:val="21"/>
          <w:szCs w:val="21"/>
        </w:rPr>
        <w:t>state science testing.   He also talked briefly about the number of teachers Mary Woodward</w:t>
      </w:r>
      <w:r w:rsidRPr="1580E5E8" w:rsidR="1580E5E8">
        <w:rPr>
          <w:rFonts w:ascii="Calibri" w:hAnsi="Calibri" w:eastAsia="Calibri" w:cs="Calibri"/>
          <w:color w:val="000000" w:themeColor="text1" w:themeTint="FF" w:themeShade="FF"/>
          <w:sz w:val="21"/>
          <w:szCs w:val="21"/>
        </w:rPr>
        <w:t xml:space="preserve"> </w:t>
      </w:r>
      <w:r w:rsidRPr="1580E5E8" w:rsidR="1580E5E8">
        <w:rPr>
          <w:rFonts w:ascii="Calibri" w:hAnsi="Calibri" w:eastAsia="Calibri" w:cs="Calibri"/>
          <w:color w:val="000000" w:themeColor="text1" w:themeTint="FF" w:themeShade="FF"/>
          <w:sz w:val="21"/>
          <w:szCs w:val="21"/>
        </w:rPr>
        <w:t xml:space="preserve">may have in each grade next year.  </w:t>
      </w:r>
    </w:p>
    <w:p w:rsidR="624C403B" w:rsidP="624C403B" w:rsidRDefault="22414448" w14:paraId="013930B3" w14:textId="73EDF053">
      <w:pPr>
        <w:spacing w:after="160" w:line="259" w:lineRule="auto"/>
        <w:rPr>
          <w:rFonts w:ascii="Calibri" w:hAnsi="Calibri" w:eastAsia="Calibri" w:cs="Calibri"/>
          <w:color w:val="000000" w:themeColor="text1"/>
          <w:sz w:val="21"/>
          <w:szCs w:val="21"/>
        </w:rPr>
      </w:pPr>
      <w:r w:rsidRPr="22414448">
        <w:rPr>
          <w:rFonts w:ascii="Calibri" w:hAnsi="Calibri" w:eastAsia="Calibri" w:cs="Calibri"/>
          <w:b/>
          <w:bCs/>
          <w:color w:val="000000" w:themeColor="text1"/>
          <w:sz w:val="21"/>
          <w:szCs w:val="21"/>
        </w:rPr>
        <w:t>Old Business:</w:t>
      </w:r>
    </w:p>
    <w:p w:rsidR="624C403B" w:rsidP="22414448" w:rsidRDefault="22414448" w14:paraId="2D239315" w14:textId="75C6852C">
      <w:pPr>
        <w:spacing w:after="160" w:line="259" w:lineRule="auto"/>
        <w:rPr>
          <w:rFonts w:ascii="Calibri" w:hAnsi="Calibri" w:eastAsia="Calibri" w:cs="Calibri"/>
          <w:color w:val="000000" w:themeColor="text1"/>
          <w:sz w:val="21"/>
          <w:szCs w:val="21"/>
        </w:rPr>
      </w:pPr>
      <w:r w:rsidRPr="22414448">
        <w:rPr>
          <w:rFonts w:ascii="Calibri" w:hAnsi="Calibri" w:eastAsia="Calibri" w:cs="Calibri"/>
          <w:color w:val="000000" w:themeColor="text1"/>
          <w:sz w:val="21"/>
          <w:szCs w:val="21"/>
        </w:rPr>
        <w:t>None</w:t>
      </w:r>
      <w:bookmarkStart w:name="_GoBack" w:id="0"/>
      <w:bookmarkEnd w:id="0"/>
    </w:p>
    <w:sectPr w:rsidR="624C403B" w:rsidSect="007F7C0F">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66CBE"/>
    <w:multiLevelType w:val="hybridMultilevel"/>
    <w:tmpl w:val="970E8B1A"/>
    <w:lvl w:ilvl="0" w:tplc="4490B314">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1BF"/>
    <w:rsid w:val="000431D0"/>
    <w:rsid w:val="00061E14"/>
    <w:rsid w:val="002430E8"/>
    <w:rsid w:val="004B2BAA"/>
    <w:rsid w:val="006561BF"/>
    <w:rsid w:val="00695850"/>
    <w:rsid w:val="007F7C0F"/>
    <w:rsid w:val="00B605C8"/>
    <w:rsid w:val="00C17AD3"/>
    <w:rsid w:val="00CF395B"/>
    <w:rsid w:val="00D05A3E"/>
    <w:rsid w:val="00D325E8"/>
    <w:rsid w:val="00DF5680"/>
    <w:rsid w:val="00E35B20"/>
    <w:rsid w:val="00FD2751"/>
    <w:rsid w:val="1580E5E8"/>
    <w:rsid w:val="22414448"/>
    <w:rsid w:val="38232FAF"/>
    <w:rsid w:val="4BFAA4B0"/>
    <w:rsid w:val="5CC3784A"/>
    <w:rsid w:val="624C403B"/>
    <w:rsid w:val="7DE9B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32FAF"/>
  <w15:docId w15:val="{2f5bfe31-4b3e-4400-8d32-8cd18639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61E14"/>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hyperlink" Target="mailto:FowlerPSOPres@gmail.com" TargetMode="External" Id="R7bfbac565a654e4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Anna Dodds</dc:creator>
  <lastModifiedBy>Anna Dodds</lastModifiedBy>
  <revision>4</revision>
  <dcterms:created xsi:type="dcterms:W3CDTF">2018-06-14T22:49:24.3706475Z</dcterms:created>
  <dcterms:modified xsi:type="dcterms:W3CDTF">2018-06-14T23:30:10.7805295Z</dcterms:modified>
</coreProperties>
</file>